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E917" w14:textId="595C9E2F" w:rsidR="008F7962" w:rsidRPr="001A789A" w:rsidRDefault="008F7962" w:rsidP="001A789A">
      <w:pPr>
        <w:jc w:val="center"/>
        <w:rPr>
          <w:rFonts w:ascii="Times New Roman" w:eastAsia="Times New Roman" w:hAnsi="Times New Roman" w:cs="Times New Roman"/>
          <w:lang w:eastAsia="en-GB"/>
        </w:rPr>
      </w:pPr>
      <w:r w:rsidRPr="008F7962">
        <w:rPr>
          <w:rFonts w:ascii="Times New Roman" w:eastAsia="Times New Roman" w:hAnsi="Times New Roman" w:cs="Times New Roman"/>
          <w:lang w:eastAsia="en-GB"/>
        </w:rPr>
        <w:fldChar w:fldCharType="begin"/>
      </w:r>
      <w:r w:rsidRPr="008F7962">
        <w:rPr>
          <w:rFonts w:ascii="Times New Roman" w:eastAsia="Times New Roman" w:hAnsi="Times New Roman" w:cs="Times New Roman"/>
          <w:lang w:eastAsia="en-GB"/>
        </w:rPr>
        <w:instrText xml:space="preserve"> INCLUDEPICTURE "/var/folders/r9/1nry_rkd47gf4hk_knpk8jyw0000gn/T/com.microsoft.Word/WebArchiveCopyPasteTempFiles/page1image46727824" \* MERGEFORMATINET </w:instrText>
      </w:r>
      <w:r w:rsidRPr="008F7962">
        <w:rPr>
          <w:rFonts w:ascii="Times New Roman" w:eastAsia="Times New Roman" w:hAnsi="Times New Roman" w:cs="Times New Roman"/>
          <w:lang w:eastAsia="en-GB"/>
        </w:rPr>
        <w:fldChar w:fldCharType="separate"/>
      </w:r>
      <w:r w:rsidRPr="008F7962">
        <w:rPr>
          <w:rFonts w:ascii="Times New Roman" w:eastAsia="Times New Roman" w:hAnsi="Times New Roman" w:cs="Times New Roman"/>
          <w:noProof/>
          <w:lang w:eastAsia="en-GB"/>
        </w:rPr>
        <w:drawing>
          <wp:inline distT="0" distB="0" distL="0" distR="0" wp14:anchorId="38EBB307" wp14:editId="3ED1A222">
            <wp:extent cx="3543300" cy="2133600"/>
            <wp:effectExtent l="0" t="0" r="0" b="0"/>
            <wp:docPr id="1" name="Picture 1" descr="page1image4672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67278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3300" cy="2133600"/>
                    </a:xfrm>
                    <a:prstGeom prst="rect">
                      <a:avLst/>
                    </a:prstGeom>
                    <a:noFill/>
                    <a:ln>
                      <a:noFill/>
                    </a:ln>
                  </pic:spPr>
                </pic:pic>
              </a:graphicData>
            </a:graphic>
          </wp:inline>
        </w:drawing>
      </w:r>
      <w:r w:rsidRPr="008F7962">
        <w:rPr>
          <w:rFonts w:ascii="Times New Roman" w:eastAsia="Times New Roman" w:hAnsi="Times New Roman" w:cs="Times New Roman"/>
          <w:lang w:eastAsia="en-GB"/>
        </w:rPr>
        <w:fldChar w:fldCharType="end"/>
      </w:r>
    </w:p>
    <w:p w14:paraId="68B1CC0D" w14:textId="608E0345" w:rsidR="00A33028" w:rsidRPr="00A33028" w:rsidRDefault="008F7962" w:rsidP="008F7962">
      <w:pPr>
        <w:pStyle w:val="NormalWeb"/>
        <w:rPr>
          <w:rFonts w:ascii="Arial" w:hAnsi="Arial" w:cs="Arial"/>
          <w:b/>
          <w:bCs/>
          <w:sz w:val="22"/>
          <w:szCs w:val="22"/>
        </w:rPr>
      </w:pPr>
      <w:r w:rsidRPr="00A33028">
        <w:rPr>
          <w:rFonts w:ascii="Arial" w:hAnsi="Arial" w:cs="Arial"/>
          <w:b/>
          <w:bCs/>
          <w:sz w:val="22"/>
          <w:szCs w:val="22"/>
        </w:rPr>
        <w:t>REGULATIONS GOVERNING ASTON MARTIN CARS IN SPEED EVENTS FOR 202</w:t>
      </w:r>
      <w:r w:rsidR="00A97848">
        <w:rPr>
          <w:rFonts w:ascii="Arial" w:hAnsi="Arial" w:cs="Arial"/>
          <w:b/>
          <w:bCs/>
          <w:sz w:val="22"/>
          <w:szCs w:val="22"/>
        </w:rPr>
        <w:t>3</w:t>
      </w:r>
    </w:p>
    <w:p w14:paraId="407CCEC6" w14:textId="3F60FC64" w:rsidR="008F7962" w:rsidRPr="00A33028" w:rsidRDefault="008F7962" w:rsidP="008F7962">
      <w:pPr>
        <w:pStyle w:val="NormalWeb"/>
        <w:rPr>
          <w:rFonts w:ascii="Arial" w:hAnsi="Arial" w:cs="Arial"/>
        </w:rPr>
      </w:pPr>
      <w:r w:rsidRPr="00A33028">
        <w:rPr>
          <w:rFonts w:ascii="Arial" w:hAnsi="Arial" w:cs="Arial"/>
        </w:rPr>
        <w:t xml:space="preserve">The following regulations cover Aston Martin cars in the various competitions organised by the Aston Martin Owners Club in the </w:t>
      </w:r>
      <w:r w:rsidR="00667E2C" w:rsidRPr="00A33028">
        <w:rPr>
          <w:rFonts w:ascii="Arial" w:hAnsi="Arial" w:cs="Arial"/>
        </w:rPr>
        <w:t>UK and</w:t>
      </w:r>
      <w:r w:rsidRPr="00A33028">
        <w:rPr>
          <w:rFonts w:ascii="Arial" w:hAnsi="Arial" w:cs="Arial"/>
        </w:rPr>
        <w:t xml:space="preserve"> supersede any previous regulations. </w:t>
      </w:r>
    </w:p>
    <w:p w14:paraId="0F156969" w14:textId="77777777" w:rsidR="008F7962" w:rsidRPr="00A33028" w:rsidRDefault="008F7962" w:rsidP="008F7962">
      <w:pPr>
        <w:pStyle w:val="NormalWeb"/>
        <w:rPr>
          <w:rFonts w:ascii="Arial" w:hAnsi="Arial" w:cs="Arial"/>
        </w:rPr>
      </w:pPr>
      <w:r w:rsidRPr="00A33028">
        <w:rPr>
          <w:rFonts w:ascii="Arial" w:hAnsi="Arial" w:cs="Arial"/>
        </w:rPr>
        <w:t xml:space="preserve">While many people feel that our cars should be kept as close as possible to their original specification, there are those who already have cars that have been changed from the way they left the factory, and others who wish or need to alter them. It is not the Club’s aim to restrict or try to control such changes, but to channel members’ enthusiasm in such a way that the resulting cars neither look absurdly anachronistic, nor gain unfair competitive advantage from the use of modern technology and materials. The Speed Series Officials, who retain absolute discretion as to classification, will interpret these rules with the above in mind, rather than in a strictly legalistic fashion. </w:t>
      </w:r>
    </w:p>
    <w:p w14:paraId="2116022D" w14:textId="7DCD4E48" w:rsidR="00667E2C" w:rsidRPr="00A33028" w:rsidRDefault="008F7962" w:rsidP="001A789A">
      <w:pPr>
        <w:pStyle w:val="NormalWeb"/>
        <w:rPr>
          <w:rFonts w:ascii="Arial" w:hAnsi="Arial" w:cs="Arial"/>
          <w:b/>
          <w:bCs/>
          <w:i/>
          <w:iCs/>
          <w:u w:val="single"/>
        </w:rPr>
      </w:pPr>
      <w:r w:rsidRPr="00A33028">
        <w:rPr>
          <w:rFonts w:ascii="Arial" w:hAnsi="Arial" w:cs="Arial"/>
        </w:rPr>
        <w:t xml:space="preserve">All cars must comply with the Technical Regulations of Motorsports UK for the type of competition being entered, and the following regulations are supplementary to these Technical Regulations. All minimum weights are to be taken post-race. All competitors must complete and sign a declaration form for the car/cars they intend using, prior to competing in a Sprint Programme event. The rules are divided into the following groups, each of which is sub-divided into categories: </w:t>
      </w:r>
    </w:p>
    <w:p w14:paraId="115BEB6F" w14:textId="0FD61C81" w:rsidR="00A96609" w:rsidRPr="00A33028" w:rsidRDefault="00A96609" w:rsidP="00A96609">
      <w:pPr>
        <w:spacing w:before="100" w:beforeAutospacing="1" w:after="100" w:afterAutospacing="1"/>
        <w:rPr>
          <w:rFonts w:ascii="Arial" w:eastAsia="Times New Roman" w:hAnsi="Arial" w:cs="Arial"/>
          <w:b/>
          <w:bCs/>
          <w:color w:val="FF0000"/>
          <w:lang w:eastAsia="en-GB"/>
        </w:rPr>
      </w:pPr>
      <w:r w:rsidRPr="00A96609">
        <w:rPr>
          <w:rFonts w:ascii="Arial" w:eastAsia="Times New Roman" w:hAnsi="Arial" w:cs="Arial"/>
          <w:b/>
          <w:bCs/>
          <w:sz w:val="22"/>
          <w:szCs w:val="22"/>
          <w:lang w:eastAsia="en-GB"/>
        </w:rPr>
        <w:t>In General, unless the rules say you can, you cannot</w:t>
      </w:r>
    </w:p>
    <w:p w14:paraId="645E46A5" w14:textId="51F354F3" w:rsidR="00667E2C" w:rsidRPr="00A33028" w:rsidRDefault="00667E2C" w:rsidP="00667E2C">
      <w:pPr>
        <w:pBdr>
          <w:top w:val="nil"/>
          <w:left w:val="nil"/>
          <w:bottom w:val="nil"/>
          <w:right w:val="nil"/>
          <w:between w:val="nil"/>
        </w:pBdr>
        <w:tabs>
          <w:tab w:val="left" w:pos="900"/>
        </w:tabs>
        <w:ind w:left="357"/>
        <w:rPr>
          <w:rFonts w:ascii="Arial" w:eastAsia="Arial" w:hAnsi="Arial" w:cs="Arial"/>
          <w:u w:val="single"/>
        </w:rPr>
      </w:pPr>
      <w:r w:rsidRPr="00A33028">
        <w:rPr>
          <w:rFonts w:ascii="Arial" w:eastAsia="Arial" w:hAnsi="Arial" w:cs="Arial"/>
          <w:b/>
          <w:u w:val="single"/>
        </w:rPr>
        <w:t>Class 1</w:t>
      </w:r>
    </w:p>
    <w:p w14:paraId="0FC92107" w14:textId="45EF2C3C" w:rsidR="00667E2C" w:rsidRPr="00667E2C" w:rsidRDefault="00667E2C" w:rsidP="00667E2C">
      <w:pPr>
        <w:pBdr>
          <w:top w:val="nil"/>
          <w:left w:val="nil"/>
          <w:bottom w:val="nil"/>
          <w:right w:val="nil"/>
          <w:between w:val="nil"/>
        </w:pBdr>
        <w:tabs>
          <w:tab w:val="left" w:pos="900"/>
        </w:tabs>
        <w:ind w:left="357"/>
        <w:rPr>
          <w:rFonts w:ascii="Arial" w:eastAsia="Arial" w:hAnsi="Arial" w:cs="Arial"/>
        </w:rPr>
      </w:pPr>
      <w:r w:rsidRPr="00667E2C">
        <w:rPr>
          <w:rFonts w:ascii="Arial" w:eastAsia="Arial" w:hAnsi="Arial" w:cs="Arial"/>
        </w:rPr>
        <w:t>Vintage and Venerable (PVT) Aston Martins in two categories - A is for standard cars, B is for modified cars</w:t>
      </w:r>
      <w:r w:rsidR="00A96609">
        <w:rPr>
          <w:rFonts w:ascii="Arial" w:eastAsia="Arial" w:hAnsi="Arial" w:cs="Arial"/>
        </w:rPr>
        <w:t>.</w:t>
      </w:r>
      <w:r w:rsidRPr="00667E2C">
        <w:rPr>
          <w:rFonts w:ascii="Arial" w:eastAsia="Arial" w:hAnsi="Arial" w:cs="Arial"/>
        </w:rPr>
        <w:br/>
      </w:r>
    </w:p>
    <w:p w14:paraId="3204D166" w14:textId="7F0EDFB7" w:rsidR="00667E2C" w:rsidRPr="00A33028" w:rsidRDefault="00667E2C" w:rsidP="00667E2C">
      <w:pPr>
        <w:pBdr>
          <w:top w:val="nil"/>
          <w:left w:val="nil"/>
          <w:bottom w:val="nil"/>
          <w:right w:val="nil"/>
          <w:between w:val="nil"/>
        </w:pBdr>
        <w:tabs>
          <w:tab w:val="left" w:pos="900"/>
        </w:tabs>
        <w:ind w:left="357"/>
        <w:rPr>
          <w:rFonts w:ascii="Arial" w:eastAsia="Arial" w:hAnsi="Arial" w:cs="Arial"/>
          <w:b/>
          <w:u w:val="single"/>
        </w:rPr>
      </w:pPr>
      <w:r w:rsidRPr="00A33028">
        <w:rPr>
          <w:rFonts w:ascii="Arial" w:eastAsia="Arial" w:hAnsi="Arial" w:cs="Arial"/>
          <w:b/>
          <w:u w:val="single"/>
        </w:rPr>
        <w:t>Class 2</w:t>
      </w:r>
    </w:p>
    <w:p w14:paraId="7DE2174F" w14:textId="1EA608E8" w:rsidR="00667E2C" w:rsidRDefault="00667E2C" w:rsidP="00667E2C">
      <w:pPr>
        <w:pBdr>
          <w:top w:val="nil"/>
          <w:left w:val="nil"/>
          <w:bottom w:val="nil"/>
          <w:right w:val="nil"/>
          <w:between w:val="nil"/>
        </w:pBdr>
        <w:tabs>
          <w:tab w:val="left" w:pos="900"/>
        </w:tabs>
        <w:ind w:left="357"/>
        <w:rPr>
          <w:rFonts w:ascii="Arial" w:eastAsia="Arial" w:hAnsi="Arial" w:cs="Arial"/>
        </w:rPr>
      </w:pPr>
      <w:r w:rsidRPr="00667E2C">
        <w:rPr>
          <w:rFonts w:ascii="Arial" w:eastAsia="Arial" w:hAnsi="Arial" w:cs="Arial"/>
        </w:rPr>
        <w:t xml:space="preserve">David Brown Aston Martins - DB1, DB2, DB2/4 Mk I, Mk II, DB Mk III, DB3 DB3S. The class will be subdivided into two categories – A: standard cars, B: modified cars. </w:t>
      </w:r>
      <w:r w:rsidRPr="00667E2C">
        <w:rPr>
          <w:rFonts w:ascii="Arial" w:eastAsia="Arial" w:hAnsi="Arial" w:cs="Arial"/>
        </w:rPr>
        <w:br/>
      </w:r>
    </w:p>
    <w:p w14:paraId="62B06F44" w14:textId="25A96C61" w:rsidR="00A33028" w:rsidRDefault="00A33028" w:rsidP="00667E2C">
      <w:pPr>
        <w:pBdr>
          <w:top w:val="nil"/>
          <w:left w:val="nil"/>
          <w:bottom w:val="nil"/>
          <w:right w:val="nil"/>
          <w:between w:val="nil"/>
        </w:pBdr>
        <w:tabs>
          <w:tab w:val="left" w:pos="900"/>
        </w:tabs>
        <w:ind w:left="357"/>
        <w:rPr>
          <w:rFonts w:ascii="Arial" w:eastAsia="Arial" w:hAnsi="Arial" w:cs="Arial"/>
        </w:rPr>
      </w:pPr>
    </w:p>
    <w:p w14:paraId="6FAF958F" w14:textId="3E09845D" w:rsidR="00A33028" w:rsidRDefault="00A33028" w:rsidP="00667E2C">
      <w:pPr>
        <w:pBdr>
          <w:top w:val="nil"/>
          <w:left w:val="nil"/>
          <w:bottom w:val="nil"/>
          <w:right w:val="nil"/>
          <w:between w:val="nil"/>
        </w:pBdr>
        <w:tabs>
          <w:tab w:val="left" w:pos="900"/>
        </w:tabs>
        <w:ind w:left="357"/>
        <w:rPr>
          <w:rFonts w:ascii="Arial" w:eastAsia="Arial" w:hAnsi="Arial" w:cs="Arial"/>
        </w:rPr>
      </w:pPr>
    </w:p>
    <w:p w14:paraId="0E27AF8B" w14:textId="77777777" w:rsidR="00A33028" w:rsidRPr="00667E2C" w:rsidRDefault="00A33028" w:rsidP="00667E2C">
      <w:pPr>
        <w:pBdr>
          <w:top w:val="nil"/>
          <w:left w:val="nil"/>
          <w:bottom w:val="nil"/>
          <w:right w:val="nil"/>
          <w:between w:val="nil"/>
        </w:pBdr>
        <w:tabs>
          <w:tab w:val="left" w:pos="900"/>
        </w:tabs>
        <w:ind w:left="357"/>
        <w:rPr>
          <w:rFonts w:ascii="Arial" w:eastAsia="Arial" w:hAnsi="Arial" w:cs="Arial"/>
        </w:rPr>
      </w:pPr>
    </w:p>
    <w:p w14:paraId="65A5290F" w14:textId="78A96FD4" w:rsidR="00667E2C" w:rsidRPr="00A33028" w:rsidRDefault="00667E2C" w:rsidP="00667E2C">
      <w:pPr>
        <w:pBdr>
          <w:top w:val="nil"/>
          <w:left w:val="nil"/>
          <w:bottom w:val="nil"/>
          <w:right w:val="nil"/>
          <w:between w:val="nil"/>
        </w:pBdr>
        <w:tabs>
          <w:tab w:val="left" w:pos="900"/>
        </w:tabs>
        <w:ind w:left="357"/>
        <w:rPr>
          <w:rFonts w:ascii="Arial" w:eastAsia="Arial" w:hAnsi="Arial" w:cs="Arial"/>
          <w:b/>
          <w:u w:val="single"/>
        </w:rPr>
      </w:pPr>
      <w:r w:rsidRPr="00A33028">
        <w:rPr>
          <w:rFonts w:ascii="Arial" w:eastAsia="Arial" w:hAnsi="Arial" w:cs="Arial"/>
          <w:b/>
          <w:u w:val="single"/>
        </w:rPr>
        <w:lastRenderedPageBreak/>
        <w:t>Class 3</w:t>
      </w:r>
    </w:p>
    <w:p w14:paraId="544595B6" w14:textId="73664C38" w:rsidR="001A789A" w:rsidRDefault="00667E2C" w:rsidP="00667E2C">
      <w:pPr>
        <w:pBdr>
          <w:top w:val="nil"/>
          <w:left w:val="nil"/>
          <w:bottom w:val="nil"/>
          <w:right w:val="nil"/>
          <w:between w:val="nil"/>
        </w:pBdr>
        <w:tabs>
          <w:tab w:val="left" w:pos="900"/>
        </w:tabs>
        <w:ind w:left="357"/>
        <w:rPr>
          <w:rFonts w:ascii="Arial" w:eastAsia="Arial" w:hAnsi="Arial" w:cs="Arial"/>
        </w:rPr>
      </w:pPr>
      <w:r w:rsidRPr="00667E2C">
        <w:rPr>
          <w:rFonts w:ascii="Arial" w:eastAsia="Arial" w:hAnsi="Arial" w:cs="Arial"/>
        </w:rPr>
        <w:t>David Brown Aston Martins - DB4, DB5, DB6, DBS (</w:t>
      </w:r>
      <w:proofErr w:type="gramStart"/>
      <w:r w:rsidRPr="00667E2C">
        <w:rPr>
          <w:rFonts w:ascii="Arial" w:eastAsia="Arial" w:hAnsi="Arial" w:cs="Arial"/>
        </w:rPr>
        <w:t>6 cylinder</w:t>
      </w:r>
      <w:proofErr w:type="gramEnd"/>
      <w:r w:rsidRPr="00667E2C">
        <w:rPr>
          <w:rFonts w:ascii="Arial" w:eastAsia="Arial" w:hAnsi="Arial" w:cs="Arial"/>
        </w:rPr>
        <w:t xml:space="preserve"> cars only), DBR1, DBR2, DBR4, DB4GT &amp; Project Cars (including R Category cars). The class will be subdivided into two categories</w:t>
      </w:r>
      <w:r w:rsidR="00A96609">
        <w:rPr>
          <w:rFonts w:ascii="Arial" w:eastAsia="Arial" w:hAnsi="Arial" w:cs="Arial"/>
        </w:rPr>
        <w:t xml:space="preserve"> - </w:t>
      </w:r>
      <w:r w:rsidRPr="00667E2C">
        <w:rPr>
          <w:rFonts w:ascii="Arial" w:eastAsia="Arial" w:hAnsi="Arial" w:cs="Arial"/>
        </w:rPr>
        <w:t>A: road cars series production</w:t>
      </w:r>
      <w:r w:rsidR="00A96609">
        <w:rPr>
          <w:rFonts w:ascii="Arial" w:eastAsia="Arial" w:hAnsi="Arial" w:cs="Arial"/>
        </w:rPr>
        <w:t xml:space="preserve">, </w:t>
      </w:r>
      <w:r w:rsidRPr="00667E2C">
        <w:rPr>
          <w:rFonts w:ascii="Arial" w:eastAsia="Arial" w:hAnsi="Arial" w:cs="Arial"/>
        </w:rPr>
        <w:t>B: modified cars series production</w:t>
      </w:r>
      <w:r w:rsidR="00A96609">
        <w:rPr>
          <w:rFonts w:ascii="Arial" w:eastAsia="Arial" w:hAnsi="Arial" w:cs="Arial"/>
        </w:rPr>
        <w:t>.</w:t>
      </w:r>
      <w:r w:rsidRPr="00667E2C">
        <w:rPr>
          <w:rFonts w:ascii="Arial" w:eastAsia="Arial" w:hAnsi="Arial" w:cs="Arial"/>
        </w:rPr>
        <w:br/>
      </w:r>
    </w:p>
    <w:p w14:paraId="5F59487C" w14:textId="17341E11" w:rsidR="00667E2C" w:rsidRPr="00A33028" w:rsidRDefault="00667E2C" w:rsidP="00667E2C">
      <w:pPr>
        <w:pBdr>
          <w:top w:val="nil"/>
          <w:left w:val="nil"/>
          <w:bottom w:val="nil"/>
          <w:right w:val="nil"/>
          <w:between w:val="nil"/>
        </w:pBdr>
        <w:tabs>
          <w:tab w:val="left" w:pos="900"/>
        </w:tabs>
        <w:ind w:left="357"/>
        <w:rPr>
          <w:rFonts w:ascii="Arial" w:eastAsia="Arial" w:hAnsi="Arial" w:cs="Arial"/>
          <w:u w:val="single"/>
        </w:rPr>
      </w:pPr>
      <w:r w:rsidRPr="00A33028">
        <w:rPr>
          <w:rFonts w:ascii="Arial" w:eastAsia="Arial" w:hAnsi="Arial" w:cs="Arial"/>
          <w:b/>
          <w:u w:val="single"/>
        </w:rPr>
        <w:t>Class 4</w:t>
      </w:r>
    </w:p>
    <w:p w14:paraId="1C83755F" w14:textId="3955B13D" w:rsidR="00667E2C" w:rsidRPr="00667E2C" w:rsidRDefault="00667E2C" w:rsidP="00667E2C">
      <w:pPr>
        <w:pBdr>
          <w:top w:val="nil"/>
          <w:left w:val="nil"/>
          <w:bottom w:val="nil"/>
          <w:right w:val="nil"/>
          <w:between w:val="nil"/>
        </w:pBdr>
        <w:tabs>
          <w:tab w:val="left" w:pos="900"/>
        </w:tabs>
        <w:ind w:left="357"/>
        <w:rPr>
          <w:rFonts w:ascii="Arial" w:eastAsia="Arial" w:hAnsi="Arial" w:cs="Arial"/>
        </w:rPr>
      </w:pPr>
      <w:r w:rsidRPr="00667E2C">
        <w:rPr>
          <w:rFonts w:ascii="Arial" w:eastAsia="Arial" w:hAnsi="Arial" w:cs="Arial"/>
        </w:rPr>
        <w:t xml:space="preserve">All Newport Pagnell V8 </w:t>
      </w:r>
      <w:proofErr w:type="spellStart"/>
      <w:r w:rsidRPr="00667E2C">
        <w:rPr>
          <w:rFonts w:ascii="Arial" w:eastAsia="Arial" w:hAnsi="Arial" w:cs="Arial"/>
        </w:rPr>
        <w:t>engined</w:t>
      </w:r>
      <w:proofErr w:type="spellEnd"/>
      <w:r w:rsidRPr="00667E2C">
        <w:rPr>
          <w:rFonts w:ascii="Arial" w:eastAsia="Arial" w:hAnsi="Arial" w:cs="Arial"/>
        </w:rPr>
        <w:t xml:space="preserve"> Aston Martins and Lagonda’s - V8, Virage, V12 Vanquish, and Bloxham DB7’</w:t>
      </w:r>
      <w:proofErr w:type="gramStart"/>
      <w:r w:rsidRPr="00667E2C">
        <w:rPr>
          <w:rFonts w:ascii="Arial" w:eastAsia="Arial" w:hAnsi="Arial" w:cs="Arial"/>
        </w:rPr>
        <w:t>s</w:t>
      </w:r>
      <w:r w:rsidR="00A96609">
        <w:rPr>
          <w:rFonts w:ascii="Arial" w:eastAsia="Arial" w:hAnsi="Arial" w:cs="Arial"/>
        </w:rPr>
        <w:t>.</w:t>
      </w:r>
      <w:r w:rsidRPr="00667E2C">
        <w:rPr>
          <w:rFonts w:ascii="Arial" w:eastAsia="Arial" w:hAnsi="Arial" w:cs="Arial"/>
        </w:rPr>
        <w:t>The</w:t>
      </w:r>
      <w:proofErr w:type="gramEnd"/>
      <w:r w:rsidRPr="00667E2C">
        <w:rPr>
          <w:rFonts w:ascii="Arial" w:eastAsia="Arial" w:hAnsi="Arial" w:cs="Arial"/>
        </w:rPr>
        <w:t xml:space="preserve"> class will be subdivided into two categories</w:t>
      </w:r>
      <w:r w:rsidR="00A96609">
        <w:rPr>
          <w:rFonts w:ascii="Arial" w:eastAsia="Arial" w:hAnsi="Arial" w:cs="Arial"/>
        </w:rPr>
        <w:t xml:space="preserve"> -</w:t>
      </w:r>
      <w:r w:rsidRPr="00667E2C">
        <w:rPr>
          <w:rFonts w:ascii="Arial" w:eastAsia="Arial" w:hAnsi="Arial" w:cs="Arial"/>
        </w:rPr>
        <w:t>A: road cars series production</w:t>
      </w:r>
      <w:r w:rsidR="00A96609">
        <w:rPr>
          <w:rFonts w:ascii="Arial" w:eastAsia="Arial" w:hAnsi="Arial" w:cs="Arial"/>
        </w:rPr>
        <w:t xml:space="preserve">, </w:t>
      </w:r>
      <w:r w:rsidRPr="00667E2C">
        <w:rPr>
          <w:rFonts w:ascii="Arial" w:eastAsia="Arial" w:hAnsi="Arial" w:cs="Arial"/>
        </w:rPr>
        <w:t>B: modified cars series production</w:t>
      </w:r>
      <w:r w:rsidR="00A96609">
        <w:rPr>
          <w:rFonts w:ascii="Arial" w:eastAsia="Arial" w:hAnsi="Arial" w:cs="Arial"/>
        </w:rPr>
        <w:t>.</w:t>
      </w:r>
      <w:r w:rsidRPr="00667E2C">
        <w:rPr>
          <w:rFonts w:ascii="Arial" w:eastAsia="Arial" w:hAnsi="Arial" w:cs="Arial"/>
        </w:rPr>
        <w:br/>
      </w:r>
    </w:p>
    <w:p w14:paraId="7A3A8930" w14:textId="77777777" w:rsidR="00667E2C" w:rsidRPr="00A33028" w:rsidRDefault="00667E2C" w:rsidP="00667E2C">
      <w:pPr>
        <w:pBdr>
          <w:top w:val="nil"/>
          <w:left w:val="nil"/>
          <w:bottom w:val="nil"/>
          <w:right w:val="nil"/>
          <w:between w:val="nil"/>
        </w:pBdr>
        <w:tabs>
          <w:tab w:val="left" w:pos="900"/>
        </w:tabs>
        <w:ind w:left="357"/>
        <w:rPr>
          <w:rFonts w:ascii="Arial" w:eastAsia="Arial" w:hAnsi="Arial" w:cs="Arial"/>
          <w:b/>
          <w:u w:val="single"/>
        </w:rPr>
      </w:pPr>
      <w:r w:rsidRPr="00A33028">
        <w:rPr>
          <w:rFonts w:ascii="Arial" w:eastAsia="Arial" w:hAnsi="Arial" w:cs="Arial"/>
          <w:b/>
          <w:u w:val="single"/>
        </w:rPr>
        <w:t xml:space="preserve">Class 5 </w:t>
      </w:r>
    </w:p>
    <w:p w14:paraId="2A2BFF86" w14:textId="2410414E" w:rsidR="008F7962" w:rsidRDefault="00667E2C" w:rsidP="00A96609">
      <w:pPr>
        <w:pBdr>
          <w:top w:val="nil"/>
          <w:left w:val="nil"/>
          <w:bottom w:val="nil"/>
          <w:right w:val="nil"/>
          <w:between w:val="nil"/>
        </w:pBdr>
        <w:tabs>
          <w:tab w:val="left" w:pos="900"/>
        </w:tabs>
        <w:ind w:left="357"/>
        <w:rPr>
          <w:rFonts w:ascii="Arial" w:eastAsia="Arial" w:hAnsi="Arial" w:cs="Arial"/>
        </w:rPr>
      </w:pPr>
      <w:r w:rsidRPr="00667E2C">
        <w:rPr>
          <w:rFonts w:ascii="Arial" w:eastAsia="Arial" w:hAnsi="Arial" w:cs="Arial"/>
        </w:rPr>
        <w:t xml:space="preserve">All Gaydon production cars - DB9, V8 Vantage, V8 Vantage S, </w:t>
      </w:r>
      <w:proofErr w:type="spellStart"/>
      <w:r w:rsidRPr="00667E2C">
        <w:rPr>
          <w:rFonts w:ascii="Arial" w:eastAsia="Arial" w:hAnsi="Arial" w:cs="Arial"/>
        </w:rPr>
        <w:t>Rapide</w:t>
      </w:r>
      <w:proofErr w:type="spellEnd"/>
      <w:r w:rsidRPr="00667E2C">
        <w:rPr>
          <w:rFonts w:ascii="Arial" w:eastAsia="Arial" w:hAnsi="Arial" w:cs="Arial"/>
        </w:rPr>
        <w:t xml:space="preserve">, DBS, V12 Vantage, V12 Vantage S, Vanquish, N24, GT4, DB11, Vulcan. DBS </w:t>
      </w:r>
      <w:proofErr w:type="spellStart"/>
      <w:r w:rsidRPr="00667E2C">
        <w:rPr>
          <w:rFonts w:ascii="Arial" w:eastAsia="Arial" w:hAnsi="Arial" w:cs="Arial"/>
        </w:rPr>
        <w:t>Superleggera</w:t>
      </w:r>
      <w:proofErr w:type="spellEnd"/>
      <w:r w:rsidR="00A96609">
        <w:rPr>
          <w:rFonts w:ascii="Arial" w:eastAsia="Arial" w:hAnsi="Arial" w:cs="Arial"/>
        </w:rPr>
        <w:t xml:space="preserve">. </w:t>
      </w:r>
      <w:r w:rsidRPr="00667E2C">
        <w:rPr>
          <w:rFonts w:ascii="Arial" w:eastAsia="Arial" w:hAnsi="Arial" w:cs="Arial"/>
        </w:rPr>
        <w:t>The class will be subdivided into two categories</w:t>
      </w:r>
      <w:r w:rsidR="00A96609">
        <w:rPr>
          <w:rFonts w:ascii="Arial" w:eastAsia="Arial" w:hAnsi="Arial" w:cs="Arial"/>
        </w:rPr>
        <w:t xml:space="preserve"> - </w:t>
      </w:r>
      <w:r w:rsidRPr="00667E2C">
        <w:rPr>
          <w:rFonts w:ascii="Arial" w:eastAsia="Arial" w:hAnsi="Arial" w:cs="Arial"/>
        </w:rPr>
        <w:t>A: road cars series production</w:t>
      </w:r>
      <w:r w:rsidR="00A96609">
        <w:rPr>
          <w:rFonts w:ascii="Arial" w:eastAsia="Arial" w:hAnsi="Arial" w:cs="Arial"/>
        </w:rPr>
        <w:t xml:space="preserve">, </w:t>
      </w:r>
      <w:r w:rsidRPr="00667E2C">
        <w:rPr>
          <w:rFonts w:ascii="Arial" w:eastAsia="Arial" w:hAnsi="Arial" w:cs="Arial"/>
        </w:rPr>
        <w:t>B: modified cars series production</w:t>
      </w:r>
      <w:r w:rsidR="00A96609">
        <w:rPr>
          <w:rFonts w:ascii="Arial" w:eastAsia="Arial" w:hAnsi="Arial" w:cs="Arial"/>
        </w:rPr>
        <w:t>.</w:t>
      </w:r>
    </w:p>
    <w:p w14:paraId="0122EFDD" w14:textId="3458A463" w:rsidR="00667E2C" w:rsidRDefault="00667E2C" w:rsidP="00667E2C">
      <w:pPr>
        <w:rPr>
          <w:rFonts w:ascii="Arial" w:eastAsia="Arial" w:hAnsi="Arial" w:cs="Arial"/>
        </w:rPr>
      </w:pPr>
    </w:p>
    <w:p w14:paraId="77787C4B" w14:textId="281BFAA8" w:rsidR="00064A18" w:rsidRPr="00064A18" w:rsidRDefault="00667E2C" w:rsidP="00B83CF4">
      <w:pPr>
        <w:pBdr>
          <w:top w:val="nil"/>
          <w:left w:val="nil"/>
          <w:bottom w:val="nil"/>
          <w:right w:val="nil"/>
          <w:between w:val="nil"/>
        </w:pBdr>
        <w:ind w:left="360"/>
        <w:rPr>
          <w:rFonts w:ascii="Arial" w:hAnsi="Arial" w:cs="Arial"/>
        </w:rPr>
      </w:pPr>
      <w:r w:rsidRPr="00A33028">
        <w:rPr>
          <w:rFonts w:ascii="Arial" w:eastAsia="Arial" w:hAnsi="Arial" w:cs="Arial"/>
          <w:b/>
          <w:u w:val="single"/>
        </w:rPr>
        <w:t>Class 6</w:t>
      </w:r>
      <w:r w:rsidRPr="00A33028">
        <w:rPr>
          <w:rFonts w:ascii="Arial" w:hAnsi="Arial" w:cs="Arial"/>
          <w:b/>
          <w:u w:val="single"/>
        </w:rPr>
        <w:t xml:space="preserve"> </w:t>
      </w:r>
      <w:r w:rsidRPr="00A33028">
        <w:rPr>
          <w:rFonts w:ascii="Arial" w:eastAsia="Arial" w:hAnsi="Arial" w:cs="Arial"/>
          <w:b/>
          <w:bCs/>
          <w:u w:val="single"/>
        </w:rPr>
        <w:t>Invitation</w:t>
      </w:r>
      <w:r w:rsidRPr="00B83CF4">
        <w:rPr>
          <w:rFonts w:ascii="Arial" w:eastAsia="Arial" w:hAnsi="Arial" w:cs="Arial"/>
        </w:rPr>
        <w:t xml:space="preserve"> – </w:t>
      </w:r>
      <w:r w:rsidR="00064A18" w:rsidRPr="00064A18">
        <w:rPr>
          <w:rFonts w:ascii="Arial" w:eastAsia="Times New Roman" w:hAnsi="Arial" w:cs="Arial"/>
          <w:lang w:eastAsia="en-GB"/>
        </w:rPr>
        <w:t xml:space="preserve">If there is an aspect of your car which is outside of these rules, or you wish to run as an invitation class car, you should apply to the Speed Series Officials for a letter of dispensation. The dispensation – if granted - will be applicable to the individual car in </w:t>
      </w:r>
      <w:r w:rsidR="00B83CF4" w:rsidRPr="00B83CF4">
        <w:rPr>
          <w:rFonts w:ascii="Arial" w:eastAsia="Times New Roman" w:hAnsi="Arial" w:cs="Arial"/>
          <w:lang w:eastAsia="en-GB"/>
        </w:rPr>
        <w:t>question and</w:t>
      </w:r>
      <w:r w:rsidR="00064A18" w:rsidRPr="00064A18">
        <w:rPr>
          <w:rFonts w:ascii="Arial" w:eastAsia="Times New Roman" w:hAnsi="Arial" w:cs="Arial"/>
          <w:lang w:eastAsia="en-GB"/>
        </w:rPr>
        <w:t xml:space="preserve"> is valid for a period of one year only. </w:t>
      </w:r>
    </w:p>
    <w:p w14:paraId="47A73F29" w14:textId="23C0F47E" w:rsidR="00667E2C" w:rsidRDefault="00667E2C" w:rsidP="00667E2C">
      <w:pPr>
        <w:rPr>
          <w:rFonts w:ascii="Arial" w:hAnsi="Arial" w:cs="Arial"/>
        </w:rPr>
      </w:pPr>
    </w:p>
    <w:p w14:paraId="3C70459D" w14:textId="6CB1964D" w:rsidR="00A33028" w:rsidRPr="00A33028" w:rsidRDefault="00A33028" w:rsidP="00A33028">
      <w:pPr>
        <w:rPr>
          <w:rFonts w:ascii="Arial" w:hAnsi="Arial" w:cs="Arial"/>
          <w:b/>
          <w:bCs/>
          <w:u w:val="single"/>
        </w:rPr>
      </w:pPr>
      <w:r w:rsidRPr="00A33028">
        <w:rPr>
          <w:rFonts w:ascii="Arial" w:hAnsi="Arial" w:cs="Arial"/>
          <w:b/>
          <w:bCs/>
          <w:u w:val="single"/>
        </w:rPr>
        <w:t xml:space="preserve">NB: for full information </w:t>
      </w:r>
      <w:r w:rsidR="00CC72E7">
        <w:rPr>
          <w:rFonts w:ascii="Arial" w:hAnsi="Arial" w:cs="Arial"/>
          <w:b/>
          <w:bCs/>
          <w:u w:val="single"/>
        </w:rPr>
        <w:t xml:space="preserve">and specification </w:t>
      </w:r>
      <w:r w:rsidRPr="00A33028">
        <w:rPr>
          <w:rFonts w:ascii="Arial" w:hAnsi="Arial" w:cs="Arial"/>
          <w:b/>
          <w:bCs/>
          <w:u w:val="single"/>
        </w:rPr>
        <w:t>regarding the requirements for each class, please click on the appropriate link on the website</w:t>
      </w:r>
      <w:r w:rsidR="00CC72E7">
        <w:rPr>
          <w:rFonts w:ascii="Arial" w:hAnsi="Arial" w:cs="Arial"/>
          <w:b/>
          <w:bCs/>
          <w:u w:val="single"/>
        </w:rPr>
        <w:t>.</w:t>
      </w:r>
    </w:p>
    <w:sectPr w:rsidR="00A33028" w:rsidRPr="00A3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62"/>
    <w:rsid w:val="00064A18"/>
    <w:rsid w:val="001A789A"/>
    <w:rsid w:val="006021BD"/>
    <w:rsid w:val="00650C27"/>
    <w:rsid w:val="00667E2C"/>
    <w:rsid w:val="008F7962"/>
    <w:rsid w:val="00A33028"/>
    <w:rsid w:val="00A96609"/>
    <w:rsid w:val="00A97848"/>
    <w:rsid w:val="00B83CF4"/>
    <w:rsid w:val="00CC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AA806A"/>
  <w15:chartTrackingRefBased/>
  <w15:docId w15:val="{FC945510-AAFB-0641-8B20-92990205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9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4636">
      <w:bodyDiv w:val="1"/>
      <w:marLeft w:val="0"/>
      <w:marRight w:val="0"/>
      <w:marTop w:val="0"/>
      <w:marBottom w:val="0"/>
      <w:divBdr>
        <w:top w:val="none" w:sz="0" w:space="0" w:color="auto"/>
        <w:left w:val="none" w:sz="0" w:space="0" w:color="auto"/>
        <w:bottom w:val="none" w:sz="0" w:space="0" w:color="auto"/>
        <w:right w:val="none" w:sz="0" w:space="0" w:color="auto"/>
      </w:divBdr>
      <w:divsChild>
        <w:div w:id="1117215254">
          <w:marLeft w:val="0"/>
          <w:marRight w:val="0"/>
          <w:marTop w:val="0"/>
          <w:marBottom w:val="0"/>
          <w:divBdr>
            <w:top w:val="none" w:sz="0" w:space="0" w:color="auto"/>
            <w:left w:val="none" w:sz="0" w:space="0" w:color="auto"/>
            <w:bottom w:val="none" w:sz="0" w:space="0" w:color="auto"/>
            <w:right w:val="none" w:sz="0" w:space="0" w:color="auto"/>
          </w:divBdr>
          <w:divsChild>
            <w:div w:id="1166631780">
              <w:marLeft w:val="0"/>
              <w:marRight w:val="0"/>
              <w:marTop w:val="0"/>
              <w:marBottom w:val="0"/>
              <w:divBdr>
                <w:top w:val="none" w:sz="0" w:space="0" w:color="auto"/>
                <w:left w:val="none" w:sz="0" w:space="0" w:color="auto"/>
                <w:bottom w:val="none" w:sz="0" w:space="0" w:color="auto"/>
                <w:right w:val="none" w:sz="0" w:space="0" w:color="auto"/>
              </w:divBdr>
              <w:divsChild>
                <w:div w:id="1528718805">
                  <w:marLeft w:val="0"/>
                  <w:marRight w:val="0"/>
                  <w:marTop w:val="0"/>
                  <w:marBottom w:val="0"/>
                  <w:divBdr>
                    <w:top w:val="none" w:sz="0" w:space="0" w:color="auto"/>
                    <w:left w:val="none" w:sz="0" w:space="0" w:color="auto"/>
                    <w:bottom w:val="none" w:sz="0" w:space="0" w:color="auto"/>
                    <w:right w:val="none" w:sz="0" w:space="0" w:color="auto"/>
                  </w:divBdr>
                </w:div>
              </w:divsChild>
            </w:div>
            <w:div w:id="465123540">
              <w:marLeft w:val="0"/>
              <w:marRight w:val="0"/>
              <w:marTop w:val="0"/>
              <w:marBottom w:val="0"/>
              <w:divBdr>
                <w:top w:val="none" w:sz="0" w:space="0" w:color="auto"/>
                <w:left w:val="none" w:sz="0" w:space="0" w:color="auto"/>
                <w:bottom w:val="none" w:sz="0" w:space="0" w:color="auto"/>
                <w:right w:val="none" w:sz="0" w:space="0" w:color="auto"/>
              </w:divBdr>
              <w:divsChild>
                <w:div w:id="6618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8348">
      <w:bodyDiv w:val="1"/>
      <w:marLeft w:val="0"/>
      <w:marRight w:val="0"/>
      <w:marTop w:val="0"/>
      <w:marBottom w:val="0"/>
      <w:divBdr>
        <w:top w:val="none" w:sz="0" w:space="0" w:color="auto"/>
        <w:left w:val="none" w:sz="0" w:space="0" w:color="auto"/>
        <w:bottom w:val="none" w:sz="0" w:space="0" w:color="auto"/>
        <w:right w:val="none" w:sz="0" w:space="0" w:color="auto"/>
      </w:divBdr>
      <w:divsChild>
        <w:div w:id="215817913">
          <w:marLeft w:val="0"/>
          <w:marRight w:val="0"/>
          <w:marTop w:val="0"/>
          <w:marBottom w:val="0"/>
          <w:divBdr>
            <w:top w:val="none" w:sz="0" w:space="0" w:color="auto"/>
            <w:left w:val="none" w:sz="0" w:space="0" w:color="auto"/>
            <w:bottom w:val="none" w:sz="0" w:space="0" w:color="auto"/>
            <w:right w:val="none" w:sz="0" w:space="0" w:color="auto"/>
          </w:divBdr>
          <w:divsChild>
            <w:div w:id="895891010">
              <w:marLeft w:val="0"/>
              <w:marRight w:val="0"/>
              <w:marTop w:val="0"/>
              <w:marBottom w:val="0"/>
              <w:divBdr>
                <w:top w:val="none" w:sz="0" w:space="0" w:color="auto"/>
                <w:left w:val="none" w:sz="0" w:space="0" w:color="auto"/>
                <w:bottom w:val="none" w:sz="0" w:space="0" w:color="auto"/>
                <w:right w:val="none" w:sz="0" w:space="0" w:color="auto"/>
              </w:divBdr>
              <w:divsChild>
                <w:div w:id="5427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5626">
          <w:marLeft w:val="0"/>
          <w:marRight w:val="0"/>
          <w:marTop w:val="0"/>
          <w:marBottom w:val="0"/>
          <w:divBdr>
            <w:top w:val="none" w:sz="0" w:space="0" w:color="auto"/>
            <w:left w:val="none" w:sz="0" w:space="0" w:color="auto"/>
            <w:bottom w:val="none" w:sz="0" w:space="0" w:color="auto"/>
            <w:right w:val="none" w:sz="0" w:space="0" w:color="auto"/>
          </w:divBdr>
        </w:div>
      </w:divsChild>
    </w:div>
    <w:div w:id="1373581523">
      <w:bodyDiv w:val="1"/>
      <w:marLeft w:val="0"/>
      <w:marRight w:val="0"/>
      <w:marTop w:val="0"/>
      <w:marBottom w:val="0"/>
      <w:divBdr>
        <w:top w:val="none" w:sz="0" w:space="0" w:color="auto"/>
        <w:left w:val="none" w:sz="0" w:space="0" w:color="auto"/>
        <w:bottom w:val="none" w:sz="0" w:space="0" w:color="auto"/>
        <w:right w:val="none" w:sz="0" w:space="0" w:color="auto"/>
      </w:divBdr>
      <w:divsChild>
        <w:div w:id="1603025623">
          <w:marLeft w:val="0"/>
          <w:marRight w:val="0"/>
          <w:marTop w:val="0"/>
          <w:marBottom w:val="0"/>
          <w:divBdr>
            <w:top w:val="none" w:sz="0" w:space="0" w:color="auto"/>
            <w:left w:val="none" w:sz="0" w:space="0" w:color="auto"/>
            <w:bottom w:val="none" w:sz="0" w:space="0" w:color="auto"/>
            <w:right w:val="none" w:sz="0" w:space="0" w:color="auto"/>
          </w:divBdr>
          <w:divsChild>
            <w:div w:id="633948104">
              <w:marLeft w:val="0"/>
              <w:marRight w:val="0"/>
              <w:marTop w:val="0"/>
              <w:marBottom w:val="0"/>
              <w:divBdr>
                <w:top w:val="none" w:sz="0" w:space="0" w:color="auto"/>
                <w:left w:val="none" w:sz="0" w:space="0" w:color="auto"/>
                <w:bottom w:val="none" w:sz="0" w:space="0" w:color="auto"/>
                <w:right w:val="none" w:sz="0" w:space="0" w:color="auto"/>
              </w:divBdr>
              <w:divsChild>
                <w:div w:id="12210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Greenslade</dc:creator>
  <cp:keywords/>
  <dc:description/>
  <cp:lastModifiedBy>Martin Greenslade</cp:lastModifiedBy>
  <cp:revision>2</cp:revision>
  <dcterms:created xsi:type="dcterms:W3CDTF">2023-01-04T14:20:00Z</dcterms:created>
  <dcterms:modified xsi:type="dcterms:W3CDTF">2023-01-04T14:20:00Z</dcterms:modified>
</cp:coreProperties>
</file>